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268"/>
        <w:gridCol w:w="3762"/>
      </w:tblGrid>
      <w:tr w:rsidR="004B282D" w:rsidRPr="00077B56" w14:paraId="6EE8F4E8" w14:textId="77777777" w:rsidTr="007C2BB8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2E5A" w14:textId="1CE52755" w:rsidR="004B282D" w:rsidRPr="00077B56" w:rsidRDefault="004B282D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Տեղեկատվություն</w:t>
            </w:r>
          </w:p>
          <w:p w14:paraId="30B01A2D" w14:textId="77777777" w:rsidR="004B282D" w:rsidRPr="00077B56" w:rsidRDefault="004B282D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4B282D" w:rsidRPr="00077B56" w14:paraId="4FCFB6BE" w14:textId="77777777" w:rsidTr="007C2BB8">
        <w:trPr>
          <w:trHeight w:val="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49D6" w14:textId="77777777" w:rsidR="004B282D" w:rsidRPr="00077B56" w:rsidRDefault="004B282D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83C4" w14:textId="77777777" w:rsidR="004B282D" w:rsidRPr="00077B56" w:rsidRDefault="004B282D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4C6" w14:textId="77777777" w:rsidR="004B282D" w:rsidRPr="00077B56" w:rsidRDefault="004B282D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E91C42" w:rsidRPr="00077B56" w14:paraId="18BC886B" w14:textId="77777777" w:rsidTr="007C2BB8">
        <w:trPr>
          <w:trHeight w:val="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5BB9" w14:textId="6DFB1DCA" w:rsidR="00E91C42" w:rsidRPr="00E91C42" w:rsidRDefault="00E91C42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Հայտի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9443" w14:textId="465BD172" w:rsidR="00E91C42" w:rsidRPr="00077B56" w:rsidRDefault="00E91C42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8FD5" w14:textId="23B9CF9A" w:rsidR="00E91C42" w:rsidRPr="00E91C42" w:rsidRDefault="00E91C42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91C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900008000466</w:t>
            </w:r>
          </w:p>
        </w:tc>
      </w:tr>
      <w:tr w:rsidR="00077B56" w:rsidRPr="00077B56" w14:paraId="6163813E" w14:textId="77777777" w:rsidTr="007C2BB8">
        <w:trPr>
          <w:trHeight w:val="4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744E" w14:textId="77777777" w:rsidR="00077B56" w:rsidRPr="007C2BB8" w:rsidRDefault="00077B56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7C2BB8">
              <w:rPr>
                <w:rFonts w:ascii="GHEA Grapalat" w:hAnsi="GHEA Grapalat"/>
                <w:b/>
                <w:sz w:val="20"/>
                <w:szCs w:val="20"/>
              </w:rPr>
              <w:t>որակավորման</w:t>
            </w:r>
            <w:proofErr w:type="spellEnd"/>
            <w:r w:rsidRPr="007C2BB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7C2BB8"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  <w:proofErr w:type="spellEnd"/>
            <w:r w:rsidRPr="007C2BB8">
              <w:rPr>
                <w:rFonts w:ascii="GHEA Grapalat" w:hAnsi="GHEA Grapalat"/>
                <w:b/>
                <w:sz w:val="20"/>
                <w:szCs w:val="20"/>
              </w:rPr>
              <w:t xml:space="preserve">՝ </w:t>
            </w:r>
            <w:proofErr w:type="spellStart"/>
            <w:r w:rsidRPr="007C2BB8">
              <w:rPr>
                <w:rFonts w:ascii="GHEA Grapalat" w:hAnsi="GHEA Grapalat"/>
                <w:b/>
                <w:sz w:val="20"/>
                <w:szCs w:val="20"/>
              </w:rPr>
              <w:t>Հավելված</w:t>
            </w:r>
            <w:proofErr w:type="spellEnd"/>
            <w:r w:rsidRPr="007C2BB8">
              <w:rPr>
                <w:rFonts w:ascii="GHEA Grapalat" w:hAnsi="GHEA Grapalat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DA01" w14:textId="33860303" w:rsidR="00077B56" w:rsidRPr="00077B56" w:rsidRDefault="00077B56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5A5C" w14:textId="174C62C6" w:rsidR="00077B56" w:rsidRPr="00077B56" w:rsidRDefault="00077B56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77B56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  <w:tr w:rsidR="00077B56" w14:paraId="31E6F07A" w14:textId="77777777" w:rsidTr="007C2BB8">
        <w:trPr>
          <w:trHeight w:val="42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30D9" w14:textId="77777777" w:rsidR="00077B56" w:rsidRPr="007C2BB8" w:rsidRDefault="00077B56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2BB8">
              <w:rPr>
                <w:rFonts w:ascii="GHEA Grapalat" w:hAnsi="GHEA Grapalat"/>
                <w:b/>
                <w:sz w:val="20"/>
                <w:szCs w:val="20"/>
              </w:rPr>
              <w:t>պայմանագրի ապահովում՝ Հավելված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EC44" w14:textId="372E5CA9" w:rsidR="00077B56" w:rsidRPr="00077B56" w:rsidRDefault="00077B56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B38" w14:textId="3FBED1B9" w:rsidR="00077B56" w:rsidRPr="00077B56" w:rsidRDefault="00077B56" w:rsidP="007C2B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</w:tbl>
    <w:p w14:paraId="55AE0D95" w14:textId="54292C3A" w:rsidR="000E7B8E" w:rsidRDefault="000E7B8E"/>
    <w:p w14:paraId="4A929332" w14:textId="7425D51B" w:rsidR="00B5305A" w:rsidRDefault="00B5305A"/>
    <w:p w14:paraId="6A6D54E2" w14:textId="7F5E477A" w:rsidR="00B5305A" w:rsidRDefault="00B5305A"/>
    <w:tbl>
      <w:tblPr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969"/>
        <w:gridCol w:w="3484"/>
      </w:tblGrid>
      <w:tr w:rsidR="00B5305A" w:rsidRPr="00E91C42" w14:paraId="2163EE89" w14:textId="77777777" w:rsidTr="00B5305A">
        <w:trPr>
          <w:trHeight w:val="419"/>
        </w:trPr>
        <w:tc>
          <w:tcPr>
            <w:tcW w:w="10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3D43" w14:textId="77777777" w:rsidR="00B5305A" w:rsidRPr="00E874CD" w:rsidRDefault="00B5305A" w:rsidP="00AB1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B5305A" w:rsidRPr="00E874CD" w14:paraId="1A187D69" w14:textId="77777777" w:rsidTr="00973287">
        <w:trPr>
          <w:trHeight w:val="3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C448" w14:textId="77777777" w:rsidR="00B5305A" w:rsidRPr="00E874CD" w:rsidRDefault="00B5305A" w:rsidP="00AB1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AEB5" w14:textId="77777777" w:rsidR="00B5305A" w:rsidRPr="00E874CD" w:rsidRDefault="00B5305A" w:rsidP="00AB1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4A91" w14:textId="77777777" w:rsidR="00B5305A" w:rsidRPr="00E874CD" w:rsidRDefault="00B5305A" w:rsidP="00AB1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  <w:t>номер счета</w:t>
            </w:r>
          </w:p>
        </w:tc>
      </w:tr>
      <w:tr w:rsidR="00E91C42" w:rsidRPr="00E874CD" w14:paraId="50BBB7DD" w14:textId="77777777" w:rsidTr="003E398C">
        <w:trPr>
          <w:trHeight w:val="3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414" w14:textId="3E8FE10E" w:rsidR="00E91C42" w:rsidRPr="00E874CD" w:rsidRDefault="00E91C42" w:rsidP="00E91C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E91C42">
              <w:rPr>
                <w:rFonts w:ascii="GHEA Grapalat" w:hAnsi="GHEA Grapalat"/>
                <w:bCs/>
                <w:color w:val="auto"/>
                <w:sz w:val="20"/>
                <w:szCs w:val="20"/>
                <w:lang w:val="hy-AM"/>
              </w:rPr>
              <w:t>О</w:t>
            </w:r>
            <w:r w:rsidRPr="00E91C42">
              <w:rPr>
                <w:rFonts w:ascii="GHEA Grapalat" w:hAnsi="GHEA Grapalat"/>
                <w:bCs/>
                <w:color w:val="auto"/>
                <w:sz w:val="20"/>
                <w:szCs w:val="20"/>
                <w:lang w:val="hy-AM"/>
              </w:rPr>
              <w:t>беспечение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4F8C" w14:textId="6DF6DDD8" w:rsidR="00E91C42" w:rsidRPr="00E874CD" w:rsidRDefault="00E91C42" w:rsidP="00E91C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B5305A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Оперативный отдел Министерства финансов Республики Армения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5DE3" w14:textId="72067C74" w:rsidR="00E91C42" w:rsidRPr="00E874CD" w:rsidRDefault="00E91C42" w:rsidP="00E91C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hy-AM"/>
              </w:rPr>
            </w:pPr>
            <w:r w:rsidRPr="00E91C42">
              <w:rPr>
                <w:rFonts w:ascii="GHEA Grapalat" w:hAnsi="GHEA Grapalat"/>
                <w:b/>
                <w:bCs/>
                <w:sz w:val="24"/>
                <w:szCs w:val="24"/>
              </w:rPr>
              <w:t>900008000466</w:t>
            </w:r>
          </w:p>
        </w:tc>
      </w:tr>
      <w:tr w:rsidR="00E91C42" w:rsidRPr="00E874CD" w14:paraId="6CB342D6" w14:textId="77777777" w:rsidTr="00973287">
        <w:trPr>
          <w:trHeight w:val="44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A89A" w14:textId="77777777" w:rsidR="00E91C42" w:rsidRPr="00E874CD" w:rsidRDefault="00E91C42" w:rsidP="00E91C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E959" w14:textId="06E1AD24" w:rsidR="00E91C42" w:rsidRPr="00E874CD" w:rsidRDefault="00E91C42" w:rsidP="00E91C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B5305A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Оперативный отдел Министерства финансов Республики Армения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728" w14:textId="63BB79CE" w:rsidR="00E91C42" w:rsidRPr="00E874CD" w:rsidRDefault="00E91C42" w:rsidP="00E91C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  <w:tr w:rsidR="00E91C42" w:rsidRPr="00E874CD" w14:paraId="319D9304" w14:textId="77777777" w:rsidTr="00973287">
        <w:trPr>
          <w:trHeight w:val="42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0EDE" w14:textId="77777777" w:rsidR="00E91C42" w:rsidRPr="00E874CD" w:rsidRDefault="00E91C42" w:rsidP="00E91C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E874CD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2FB2" w14:textId="38A45572" w:rsidR="00E91C42" w:rsidRPr="00E874CD" w:rsidRDefault="00E91C42" w:rsidP="00E91C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B5305A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Оперативный отдел Министерства финансов Республики Армения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95B" w14:textId="784C5012" w:rsidR="00E91C42" w:rsidRPr="00E874CD" w:rsidRDefault="00E91C42" w:rsidP="00E91C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077B56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</w:tbl>
    <w:p w14:paraId="5EE90A4E" w14:textId="77777777" w:rsidR="00B5305A" w:rsidRDefault="00B5305A"/>
    <w:sectPr w:rsidR="00B5305A" w:rsidSect="004B282D">
      <w:pgSz w:w="11906" w:h="16838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B8E"/>
    <w:rsid w:val="00077B56"/>
    <w:rsid w:val="000E7B8E"/>
    <w:rsid w:val="00256FCE"/>
    <w:rsid w:val="00356183"/>
    <w:rsid w:val="003C2380"/>
    <w:rsid w:val="004B282D"/>
    <w:rsid w:val="004F36EB"/>
    <w:rsid w:val="00557052"/>
    <w:rsid w:val="00612330"/>
    <w:rsid w:val="00670261"/>
    <w:rsid w:val="006A743C"/>
    <w:rsid w:val="007C2BB8"/>
    <w:rsid w:val="007C64D5"/>
    <w:rsid w:val="00973287"/>
    <w:rsid w:val="009B14DE"/>
    <w:rsid w:val="00B5305A"/>
    <w:rsid w:val="00B61400"/>
    <w:rsid w:val="00C44763"/>
    <w:rsid w:val="00CD2F14"/>
    <w:rsid w:val="00E91C42"/>
    <w:rsid w:val="00FF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D406E"/>
  <w15:chartTrackingRefBased/>
  <w15:docId w15:val="{6799BC53-689C-4A41-A42A-7FEC3ED3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82D"/>
    <w:pPr>
      <w:suppressAutoHyphens/>
      <w:spacing w:line="259" w:lineRule="auto"/>
    </w:pPr>
    <w:rPr>
      <w:rFonts w:ascii="Calibri" w:eastAsia="Calibri" w:hAnsi="Calibri"/>
      <w:color w:val="00000A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7B8E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AE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7B8E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AE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7B8E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AE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7B8E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7B8E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7B8E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AE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7B8E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AE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7B8E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AE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7B8E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AE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7B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7B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7B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7B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7B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7B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7B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7B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7B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7B8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AE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E7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7B8E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AE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E7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7B8E"/>
    <w:pPr>
      <w:suppressAutoHyphens w:val="0"/>
      <w:spacing w:before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en-AE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B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7B8E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/>
      <w:color w:val="auto"/>
      <w:kern w:val="2"/>
      <w:sz w:val="24"/>
      <w:szCs w:val="24"/>
      <w:lang w:val="en-AE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B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B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B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7B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 Martirosyan</cp:lastModifiedBy>
  <cp:revision>5</cp:revision>
  <dcterms:created xsi:type="dcterms:W3CDTF">2026-02-09T14:45:00Z</dcterms:created>
  <dcterms:modified xsi:type="dcterms:W3CDTF">2026-07-03T06:59:00Z</dcterms:modified>
</cp:coreProperties>
</file>